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5b20c4fd4c4bb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e80ccc36bb2489c"/>
      <w:footerReference w:type="even" r:id="Rebefb8f70fd64ce4"/>
      <w:footerReference w:type="first" r:id="Rb9b100c6c41d468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740cbbb13e4e9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DFZ-2014-5371-X-NE-EI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03233ffa90d40a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JUNIO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94f988ae9b748c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5d44ebcb3f140f7" /><Relationship Type="http://schemas.openxmlformats.org/officeDocument/2006/relationships/numbering" Target="/word/numbering.xml" Id="R53251484ad954dbd" /><Relationship Type="http://schemas.openxmlformats.org/officeDocument/2006/relationships/settings" Target="/word/settings.xml" Id="R0c44a4e926884fed" /><Relationship Type="http://schemas.openxmlformats.org/officeDocument/2006/relationships/image" Target="/word/media/5624d318-d5b5-49d7-8ea2-0ea12e5f3418.png" Id="R80740cbbb13e4e94" /><Relationship Type="http://schemas.openxmlformats.org/officeDocument/2006/relationships/image" Target="/word/media/bb82437f-21e1-4436-8b06-1079bd07e42b.png" Id="Rb03233ffa90d40a3" /><Relationship Type="http://schemas.openxmlformats.org/officeDocument/2006/relationships/footer" Target="/word/footer1.xml" Id="R8e80ccc36bb2489c" /><Relationship Type="http://schemas.openxmlformats.org/officeDocument/2006/relationships/footer" Target="/word/footer2.xml" Id="Rebefb8f70fd64ce4" /><Relationship Type="http://schemas.openxmlformats.org/officeDocument/2006/relationships/footer" Target="/word/footer3.xml" Id="Rb9b100c6c41d468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94f988ae9b748c9" /></Relationships>
</file>