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79e5bde8b841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71fc2da56443bf"/>
      <w:footerReference w:type="even" r:id="Re99ec1ce4c61441a"/>
      <w:footerReference w:type="first" r:id="Rb1372fbd74db47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e0cecd09d845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DFZ-2014-6144-XIV-NE-EI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b14c9ee227409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2ef10cbc1074f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73ff63ba104b68" /><Relationship Type="http://schemas.openxmlformats.org/officeDocument/2006/relationships/numbering" Target="/word/numbering.xml" Id="Rda004c55dd0942cb" /><Relationship Type="http://schemas.openxmlformats.org/officeDocument/2006/relationships/settings" Target="/word/settings.xml" Id="R6f2050ca30634b53" /><Relationship Type="http://schemas.openxmlformats.org/officeDocument/2006/relationships/image" Target="/word/media/a883a9b7-e027-41c6-a06d-200a7ff3253e.png" Id="R3de0cecd09d845a3" /><Relationship Type="http://schemas.openxmlformats.org/officeDocument/2006/relationships/image" Target="/word/media/8a2b44ec-6c21-43c0-a170-3a5d726ccf4f.png" Id="R7bb14c9ee2274097" /><Relationship Type="http://schemas.openxmlformats.org/officeDocument/2006/relationships/footer" Target="/word/footer1.xml" Id="R4671fc2da56443bf" /><Relationship Type="http://schemas.openxmlformats.org/officeDocument/2006/relationships/footer" Target="/word/footer2.xml" Id="Re99ec1ce4c61441a" /><Relationship Type="http://schemas.openxmlformats.org/officeDocument/2006/relationships/footer" Target="/word/footer3.xml" Id="Rb1372fbd74db47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ef10cbc1074fd5" /></Relationships>
</file>