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b4bcd71d2043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a0f11403c945d1"/>
      <w:footerReference w:type="even" r:id="R87351d4276a34ee2"/>
      <w:footerReference w:type="first" r:id="R0a6b7a190f6646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44410c8acd48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DFZ-2014-4998-IX-NE-EI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1dd7968a92412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0f1dc95872f46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9ad5c630d14f38" /><Relationship Type="http://schemas.openxmlformats.org/officeDocument/2006/relationships/numbering" Target="/word/numbering.xml" Id="Rb6360b16a93546d8" /><Relationship Type="http://schemas.openxmlformats.org/officeDocument/2006/relationships/settings" Target="/word/settings.xml" Id="R5f476bcc45a04287" /><Relationship Type="http://schemas.openxmlformats.org/officeDocument/2006/relationships/image" Target="/word/media/da9a6e01-a038-4266-961e-2bc6b36223bf.png" Id="Raa44410c8acd4866" /><Relationship Type="http://schemas.openxmlformats.org/officeDocument/2006/relationships/image" Target="/word/media/335cdbe7-c504-44bc-80b4-bc7e233a1c61.png" Id="R2e1dd7968a924127" /><Relationship Type="http://schemas.openxmlformats.org/officeDocument/2006/relationships/footer" Target="/word/footer1.xml" Id="Re3a0f11403c945d1" /><Relationship Type="http://schemas.openxmlformats.org/officeDocument/2006/relationships/footer" Target="/word/footer2.xml" Id="R87351d4276a34ee2" /><Relationship Type="http://schemas.openxmlformats.org/officeDocument/2006/relationships/footer" Target="/word/footer3.xml" Id="R0a6b7a190f6646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f1dc95872f4631" /></Relationships>
</file>