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9105094ffc43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7a415d29cc4410"/>
      <w:footerReference w:type="even" r:id="R278ca9f66d0243d1"/>
      <w:footerReference w:type="first" r:id="R5a614ac64b834f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0aea1da0034b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DFZ-2014-6191-X-NE-EI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40447eb9fe4eb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201111</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201308</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dc648bcc8a647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307ff0aef34e6a" /><Relationship Type="http://schemas.openxmlformats.org/officeDocument/2006/relationships/numbering" Target="/word/numbering.xml" Id="R7ada8b80dc574770" /><Relationship Type="http://schemas.openxmlformats.org/officeDocument/2006/relationships/settings" Target="/word/settings.xml" Id="R28aa89e818a34674" /><Relationship Type="http://schemas.openxmlformats.org/officeDocument/2006/relationships/image" Target="/word/media/6582056a-51db-46aa-8b4e-e2dbc114306d.png" Id="R440aea1da0034b55" /><Relationship Type="http://schemas.openxmlformats.org/officeDocument/2006/relationships/image" Target="/word/media/ec788e1e-16a6-4be4-bb75-8dda75e9ca9d.png" Id="R3540447eb9fe4eb1" /><Relationship Type="http://schemas.openxmlformats.org/officeDocument/2006/relationships/footer" Target="/word/footer1.xml" Id="Rc17a415d29cc4410" /><Relationship Type="http://schemas.openxmlformats.org/officeDocument/2006/relationships/footer" Target="/word/footer2.xml" Id="R278ca9f66d0243d1" /><Relationship Type="http://schemas.openxmlformats.org/officeDocument/2006/relationships/footer" Target="/word/footer3.xml" Id="R5a614ac64b834f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c648bcc8a647c1" /></Relationships>
</file>