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02f865fc804e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a2448c548d4628"/>
      <w:footerReference w:type="even" r:id="R517888001bb144f5"/>
      <w:footerReference w:type="first" r:id="Ra9cda450846249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a43ebedd4846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DFZ-2015-4038-VIII-NE-EI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f9cf2c7456449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df9e32746f40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d7279b447641d6" /><Relationship Type="http://schemas.openxmlformats.org/officeDocument/2006/relationships/numbering" Target="/word/numbering.xml" Id="Rdecd18fbb8c04a13" /><Relationship Type="http://schemas.openxmlformats.org/officeDocument/2006/relationships/settings" Target="/word/settings.xml" Id="Rf6b06e9a08414c8c" /><Relationship Type="http://schemas.openxmlformats.org/officeDocument/2006/relationships/image" Target="/word/media/d7a254ca-e4d3-49f4-905f-706dcb28dbc6.png" Id="R96a43ebedd4846f4" /><Relationship Type="http://schemas.openxmlformats.org/officeDocument/2006/relationships/image" Target="/word/media/72c06c66-a8a3-4298-98f3-6c65774a2271.png" Id="Ra6f9cf2c7456449c" /><Relationship Type="http://schemas.openxmlformats.org/officeDocument/2006/relationships/footer" Target="/word/footer1.xml" Id="Rbea2448c548d4628" /><Relationship Type="http://schemas.openxmlformats.org/officeDocument/2006/relationships/footer" Target="/word/footer2.xml" Id="R517888001bb144f5" /><Relationship Type="http://schemas.openxmlformats.org/officeDocument/2006/relationships/footer" Target="/word/footer3.xml" Id="Ra9cda450846249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df9e32746f40b5" /></Relationships>
</file>