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7fae6ccb5c4f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0ea54bc6e744b5"/>
      <w:footerReference w:type="even" r:id="R6a7373a2ad404d06"/>
      <w:footerReference w:type="first" r:id="R2de6a075e1ec47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4dc145688349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DFZ-2014-6002-VI-NE-EI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3571ebfe13420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201012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235b2bfeddc44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e5a66032464517" /><Relationship Type="http://schemas.openxmlformats.org/officeDocument/2006/relationships/numbering" Target="/word/numbering.xml" Id="Rcc06a4ec580a4cb0" /><Relationship Type="http://schemas.openxmlformats.org/officeDocument/2006/relationships/settings" Target="/word/settings.xml" Id="R8ac68f4f32a84fdc" /><Relationship Type="http://schemas.openxmlformats.org/officeDocument/2006/relationships/image" Target="/word/media/7a620280-9da9-4ada-9b54-0d87f00a4311.png" Id="R434dc14568834968" /><Relationship Type="http://schemas.openxmlformats.org/officeDocument/2006/relationships/image" Target="/word/media/8de695ec-2889-4a22-9d42-d4ab5c65f0a2.png" Id="Rfa3571ebfe134202" /><Relationship Type="http://schemas.openxmlformats.org/officeDocument/2006/relationships/footer" Target="/word/footer1.xml" Id="Rfb0ea54bc6e744b5" /><Relationship Type="http://schemas.openxmlformats.org/officeDocument/2006/relationships/footer" Target="/word/footer2.xml" Id="R6a7373a2ad404d06" /><Relationship Type="http://schemas.openxmlformats.org/officeDocument/2006/relationships/footer" Target="/word/footer3.xml" Id="R2de6a075e1ec47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35b2bfeddc4471" /></Relationships>
</file>