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99c061fa6f47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4f63ee171b46c2"/>
      <w:footerReference w:type="even" r:id="R269472971f2b4c33"/>
      <w:footerReference w:type="first" r:id="R1d83f4c2ef014f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5c541fa2544e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4-319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053e36508a46f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631bb34dd034b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b783cfabe04e49" /><Relationship Type="http://schemas.openxmlformats.org/officeDocument/2006/relationships/numbering" Target="/word/numbering.xml" Id="Rce6ba8b84d934795" /><Relationship Type="http://schemas.openxmlformats.org/officeDocument/2006/relationships/settings" Target="/word/settings.xml" Id="Rd26633dc15fe4676" /><Relationship Type="http://schemas.openxmlformats.org/officeDocument/2006/relationships/image" Target="/word/media/0687e108-9e57-4b1f-9025-93f05ca1bfd5.png" Id="R835c541fa2544ee4" /><Relationship Type="http://schemas.openxmlformats.org/officeDocument/2006/relationships/image" Target="/word/media/3d111ed6-5ab9-46bb-bdd6-04c67d057c38.png" Id="Rbf053e36508a46f0" /><Relationship Type="http://schemas.openxmlformats.org/officeDocument/2006/relationships/footer" Target="/word/footer1.xml" Id="Rfa4f63ee171b46c2" /><Relationship Type="http://schemas.openxmlformats.org/officeDocument/2006/relationships/footer" Target="/word/footer2.xml" Id="R269472971f2b4c33" /><Relationship Type="http://schemas.openxmlformats.org/officeDocument/2006/relationships/footer" Target="/word/footer3.xml" Id="R1d83f4c2ef014f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31bb34dd034b26" /></Relationships>
</file>