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d1ff80bcd94b0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f58475752144ba"/>
      <w:footerReference w:type="even" r:id="Rc20c5ceafc6a4fa3"/>
      <w:footerReference w:type="first" r:id="R9617ad3fd8164f8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31f26c6cdc4c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DFZ-2014-6020-X-NE-EI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7037811e68464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201309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fa44fbf3b6548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023da14b8f4cdd" /><Relationship Type="http://schemas.openxmlformats.org/officeDocument/2006/relationships/numbering" Target="/word/numbering.xml" Id="Rbc732ca512ab4a26" /><Relationship Type="http://schemas.openxmlformats.org/officeDocument/2006/relationships/settings" Target="/word/settings.xml" Id="R52dd6d9eddfb4d39" /><Relationship Type="http://schemas.openxmlformats.org/officeDocument/2006/relationships/image" Target="/word/media/deabb055-9868-464d-bab1-6afe57dfc96a.png" Id="R2a31f26c6cdc4cc8" /><Relationship Type="http://schemas.openxmlformats.org/officeDocument/2006/relationships/image" Target="/word/media/bb423601-a4ac-4f58-b53f-ea017f70c053.png" Id="Rb77037811e684643" /><Relationship Type="http://schemas.openxmlformats.org/officeDocument/2006/relationships/footer" Target="/word/footer1.xml" Id="Rfff58475752144ba" /><Relationship Type="http://schemas.openxmlformats.org/officeDocument/2006/relationships/footer" Target="/word/footer2.xml" Id="Rc20c5ceafc6a4fa3" /><Relationship Type="http://schemas.openxmlformats.org/officeDocument/2006/relationships/footer" Target="/word/footer3.xml" Id="R9617ad3fd8164f8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a44fbf3b65485f" /></Relationships>
</file>