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f026e2903b544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8696f87c194768"/>
      <w:footerReference w:type="even" r:id="R670b19515f634aac"/>
      <w:footerReference w:type="first" r:id="R186b412e3e1040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6cf805014640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DFZ-2014-4468-X-NE-EI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cb6e22eea24f3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608c2175a8543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d8b920cdbd4a64" /><Relationship Type="http://schemas.openxmlformats.org/officeDocument/2006/relationships/numbering" Target="/word/numbering.xml" Id="R0d3f32e9ac9148bc" /><Relationship Type="http://schemas.openxmlformats.org/officeDocument/2006/relationships/settings" Target="/word/settings.xml" Id="R6c698cfd905d410c" /><Relationship Type="http://schemas.openxmlformats.org/officeDocument/2006/relationships/image" Target="/word/media/21d7ec3c-401a-4857-b1f4-c89c9e283bf8.png" Id="Rf26cf80501464059" /><Relationship Type="http://schemas.openxmlformats.org/officeDocument/2006/relationships/image" Target="/word/media/9aaccae7-3702-466f-96bd-61982545fcc9.png" Id="Rf0cb6e22eea24f37" /><Relationship Type="http://schemas.openxmlformats.org/officeDocument/2006/relationships/footer" Target="/word/footer1.xml" Id="R908696f87c194768" /><Relationship Type="http://schemas.openxmlformats.org/officeDocument/2006/relationships/footer" Target="/word/footer2.xml" Id="R670b19515f634aac" /><Relationship Type="http://schemas.openxmlformats.org/officeDocument/2006/relationships/footer" Target="/word/footer3.xml" Id="R186b412e3e1040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08c2175a85438b" /></Relationships>
</file>