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ca310e2bc54c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48f20bbdc344f4"/>
      <w:footerReference w:type="even" r:id="Rb81ba71c5a9c4edf"/>
      <w:footerReference w:type="first" r:id="R7304274c9f8c45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54f05fefdd47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DFZ-2014-4954-X-NE-EI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463418389d44b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e47ba72dff746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0632485ec1441a" /><Relationship Type="http://schemas.openxmlformats.org/officeDocument/2006/relationships/numbering" Target="/word/numbering.xml" Id="R917931b31bd748a6" /><Relationship Type="http://schemas.openxmlformats.org/officeDocument/2006/relationships/settings" Target="/word/settings.xml" Id="R998b0d6a748343b9" /><Relationship Type="http://schemas.openxmlformats.org/officeDocument/2006/relationships/image" Target="/word/media/4183025f-162a-439b-8d82-fcc655b3d366.png" Id="R7754f05fefdd47b7" /><Relationship Type="http://schemas.openxmlformats.org/officeDocument/2006/relationships/image" Target="/word/media/6b5e5c1b-0fa0-4ed8-9cc5-d0920dc6b51d.png" Id="R22463418389d44b6" /><Relationship Type="http://schemas.openxmlformats.org/officeDocument/2006/relationships/footer" Target="/word/footer1.xml" Id="R3648f20bbdc344f4" /><Relationship Type="http://schemas.openxmlformats.org/officeDocument/2006/relationships/footer" Target="/word/footer2.xml" Id="Rb81ba71c5a9c4edf" /><Relationship Type="http://schemas.openxmlformats.org/officeDocument/2006/relationships/footer" Target="/word/footer3.xml" Id="R7304274c9f8c45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e47ba72dff7461e" /></Relationships>
</file>