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d7f55fedd442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9aee5e05084b37"/>
      <w:footerReference w:type="even" r:id="R6e311c78533f4be0"/>
      <w:footerReference w:type="first" r:id="R71a096a4edb540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ca13cd3ae641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DFZ-2014-5006-VII-NE-EI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40970c821346b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2c53739c2340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7869e57f4d49fe" /><Relationship Type="http://schemas.openxmlformats.org/officeDocument/2006/relationships/numbering" Target="/word/numbering.xml" Id="Rcf205b3cc51a4e2d" /><Relationship Type="http://schemas.openxmlformats.org/officeDocument/2006/relationships/settings" Target="/word/settings.xml" Id="Ra2eb02f456524a53" /><Relationship Type="http://schemas.openxmlformats.org/officeDocument/2006/relationships/image" Target="/word/media/6f448161-d6bf-4a07-a067-ded2ef95d220.png" Id="R9bca13cd3ae6419f" /><Relationship Type="http://schemas.openxmlformats.org/officeDocument/2006/relationships/image" Target="/word/media/c8eec7c9-4033-4662-8e96-ac41de8e5e7e.png" Id="Ra440970c821346be" /><Relationship Type="http://schemas.openxmlformats.org/officeDocument/2006/relationships/footer" Target="/word/footer1.xml" Id="R2d9aee5e05084b37" /><Relationship Type="http://schemas.openxmlformats.org/officeDocument/2006/relationships/footer" Target="/word/footer2.xml" Id="R6e311c78533f4be0" /><Relationship Type="http://schemas.openxmlformats.org/officeDocument/2006/relationships/footer" Target="/word/footer3.xml" Id="R71a096a4edb540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2c53739c23407d" /></Relationships>
</file>