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4a31553d408452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4ff543484e4f90"/>
      <w:footerReference w:type="even" r:id="R8320511237cb4faa"/>
      <w:footerReference w:type="first" r:id="Rb252eea95eb740e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65f347de734b3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DFZ-2014-4915-VI-NE-EI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00cd55563a4ea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4e350831b2a43b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26ab574fa69422e" /><Relationship Type="http://schemas.openxmlformats.org/officeDocument/2006/relationships/numbering" Target="/word/numbering.xml" Id="R2398cb90ae1e476d" /><Relationship Type="http://schemas.openxmlformats.org/officeDocument/2006/relationships/settings" Target="/word/settings.xml" Id="R46d0bab7811e47e7" /><Relationship Type="http://schemas.openxmlformats.org/officeDocument/2006/relationships/image" Target="/word/media/0b3e44d7-564e-43d2-8cf5-550c3659bad2.png" Id="R2765f347de734b3f" /><Relationship Type="http://schemas.openxmlformats.org/officeDocument/2006/relationships/image" Target="/word/media/7002bbb2-4dfa-456b-bef4-64c09f078f5b.png" Id="R5600cd55563a4ea4" /><Relationship Type="http://schemas.openxmlformats.org/officeDocument/2006/relationships/footer" Target="/word/footer1.xml" Id="R9c4ff543484e4f90" /><Relationship Type="http://schemas.openxmlformats.org/officeDocument/2006/relationships/footer" Target="/word/footer2.xml" Id="R8320511237cb4faa" /><Relationship Type="http://schemas.openxmlformats.org/officeDocument/2006/relationships/footer" Target="/word/footer3.xml" Id="Rb252eea95eb740e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4e350831b2a43b1" /></Relationships>
</file>