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89232a8f554b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e0dee38ce645aa"/>
      <w:footerReference w:type="even" r:id="R63946c82e44048ed"/>
      <w:footerReference w:type="first" r:id="R91480c8fb5f142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f269ef949c4b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4-485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9c40b4461746c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17650d34b2f43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44a5f2263c423c" /><Relationship Type="http://schemas.openxmlformats.org/officeDocument/2006/relationships/numbering" Target="/word/numbering.xml" Id="Ra7269675876a46c3" /><Relationship Type="http://schemas.openxmlformats.org/officeDocument/2006/relationships/settings" Target="/word/settings.xml" Id="R30397689826546bf" /><Relationship Type="http://schemas.openxmlformats.org/officeDocument/2006/relationships/image" Target="/word/media/75fafa88-9c23-46c9-8908-edd5e803ee29.png" Id="R8ff269ef949c4bab" /><Relationship Type="http://schemas.openxmlformats.org/officeDocument/2006/relationships/image" Target="/word/media/71301d03-332f-4655-80e4-f74b161c1ccc.png" Id="R2c9c40b4461746cf" /><Relationship Type="http://schemas.openxmlformats.org/officeDocument/2006/relationships/footer" Target="/word/footer1.xml" Id="R9be0dee38ce645aa" /><Relationship Type="http://schemas.openxmlformats.org/officeDocument/2006/relationships/footer" Target="/word/footer2.xml" Id="R63946c82e44048ed" /><Relationship Type="http://schemas.openxmlformats.org/officeDocument/2006/relationships/footer" Target="/word/footer3.xml" Id="R91480c8fb5f142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7650d34b2f4362" /></Relationships>
</file>