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4c0aa9f06342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8bcb2a246654ff4"/>
      <w:footerReference w:type="even" r:id="R40a5a0c5068e4126"/>
      <w:footerReference w:type="first" r:id="R3e21d9e9e68f40f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b711159d5a496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DFZ-2014-4296-XIII-NE-EI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57eb0122a3e4bb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a63ac701aeb4ed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be75b69a2048fe" /><Relationship Type="http://schemas.openxmlformats.org/officeDocument/2006/relationships/numbering" Target="/word/numbering.xml" Id="Rf8981fc9f04b4225" /><Relationship Type="http://schemas.openxmlformats.org/officeDocument/2006/relationships/settings" Target="/word/settings.xml" Id="R3c5386c142cc4806" /><Relationship Type="http://schemas.openxmlformats.org/officeDocument/2006/relationships/image" Target="/word/media/e36925cf-f9df-4b2a-8e67-60663fce2387.png" Id="Recb711159d5a4965" /><Relationship Type="http://schemas.openxmlformats.org/officeDocument/2006/relationships/image" Target="/word/media/43fb0360-1b4e-4ea2-8962-69181fd6dbd4.png" Id="Rd57eb0122a3e4bb1" /><Relationship Type="http://schemas.openxmlformats.org/officeDocument/2006/relationships/footer" Target="/word/footer1.xml" Id="Rb8bcb2a246654ff4" /><Relationship Type="http://schemas.openxmlformats.org/officeDocument/2006/relationships/footer" Target="/word/footer2.xml" Id="R40a5a0c5068e4126" /><Relationship Type="http://schemas.openxmlformats.org/officeDocument/2006/relationships/footer" Target="/word/footer3.xml" Id="R3e21d9e9e68f40f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a63ac701aeb4ed5" /></Relationships>
</file>