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d8152db19b486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2da384811154f50"/>
      <w:footerReference w:type="even" r:id="Rce0ff41e186a429c"/>
      <w:footerReference w:type="first" r:id="R053444dada9d4b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9a444181d54a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DFZ-2014-6437-VIII-NE-EI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af8501ce9a4fb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3586da93a14d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86f6767be64f25" /><Relationship Type="http://schemas.openxmlformats.org/officeDocument/2006/relationships/numbering" Target="/word/numbering.xml" Id="R9b82c2fd4a34400f" /><Relationship Type="http://schemas.openxmlformats.org/officeDocument/2006/relationships/settings" Target="/word/settings.xml" Id="R4305e65c470b4698" /><Relationship Type="http://schemas.openxmlformats.org/officeDocument/2006/relationships/image" Target="/word/media/537f094b-e33f-4aa3-b745-d6773b87411e.png" Id="R1d9a444181d54a17" /><Relationship Type="http://schemas.openxmlformats.org/officeDocument/2006/relationships/image" Target="/word/media/3c26e5e8-25a0-46aa-8e9e-3c121d4a084a.png" Id="R92af8501ce9a4fb1" /><Relationship Type="http://schemas.openxmlformats.org/officeDocument/2006/relationships/footer" Target="/word/footer1.xml" Id="R22da384811154f50" /><Relationship Type="http://schemas.openxmlformats.org/officeDocument/2006/relationships/footer" Target="/word/footer2.xml" Id="Rce0ff41e186a429c" /><Relationship Type="http://schemas.openxmlformats.org/officeDocument/2006/relationships/footer" Target="/word/footer3.xml" Id="R053444dada9d4b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3586da93a14d01" /></Relationships>
</file>