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dfbce45ed64b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ede877e5ac4070"/>
      <w:footerReference w:type="even" r:id="R6988bce28d614ca8"/>
      <w:footerReference w:type="first" r:id="Ra274ac88d51c41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fed32a7914c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DFZ-2014-6442-IX-NE-EI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12dcdfacb94c7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44041906cef48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40605588264ac3" /><Relationship Type="http://schemas.openxmlformats.org/officeDocument/2006/relationships/numbering" Target="/word/numbering.xml" Id="Rb7f76d0c74804817" /><Relationship Type="http://schemas.openxmlformats.org/officeDocument/2006/relationships/settings" Target="/word/settings.xml" Id="Rc29cac0d77754567" /><Relationship Type="http://schemas.openxmlformats.org/officeDocument/2006/relationships/image" Target="/word/media/09a5c087-3211-437c-9a64-9dee24cade07.png" Id="R9dafed32a7914ccc" /><Relationship Type="http://schemas.openxmlformats.org/officeDocument/2006/relationships/image" Target="/word/media/44765e3f-1490-4b87-842e-086650cf275d.png" Id="R9212dcdfacb94c7a" /><Relationship Type="http://schemas.openxmlformats.org/officeDocument/2006/relationships/footer" Target="/word/footer1.xml" Id="R39ede877e5ac4070" /><Relationship Type="http://schemas.openxmlformats.org/officeDocument/2006/relationships/footer" Target="/word/footer2.xml" Id="R6988bce28d614ca8" /><Relationship Type="http://schemas.openxmlformats.org/officeDocument/2006/relationships/footer" Target="/word/footer3.xml" Id="Ra274ac88d51c41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4041906cef4877" /></Relationships>
</file>