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fb4d93c3e04a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9873abcc424cbd"/>
      <w:footerReference w:type="even" r:id="R3e8169ced0df44e4"/>
      <w:footerReference w:type="first" r:id="Rc92075f9bfce4b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4dacca589f45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DFZ-2015-3087-VI-NE-EI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e9aba36dd5483c"/>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c76d0a679348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f35ac788284d20" /><Relationship Type="http://schemas.openxmlformats.org/officeDocument/2006/relationships/numbering" Target="/word/numbering.xml" Id="R00672b60df034359" /><Relationship Type="http://schemas.openxmlformats.org/officeDocument/2006/relationships/settings" Target="/word/settings.xml" Id="R2704ee7dc2134f14" /><Relationship Type="http://schemas.openxmlformats.org/officeDocument/2006/relationships/image" Target="/word/media/87aae659-6ce8-479b-a1dc-e3a7cae08b5d.png" Id="Rdb4dacca589f450b" /><Relationship Type="http://schemas.openxmlformats.org/officeDocument/2006/relationships/image" Target="/word/media/e44893e7-3deb-40ab-94d3-c19325870655.png" Id="Rfce9aba36dd5483c" /><Relationship Type="http://schemas.openxmlformats.org/officeDocument/2006/relationships/footer" Target="/word/footer1.xml" Id="R839873abcc424cbd" /><Relationship Type="http://schemas.openxmlformats.org/officeDocument/2006/relationships/footer" Target="/word/footer2.xml" Id="R3e8169ced0df44e4" /><Relationship Type="http://schemas.openxmlformats.org/officeDocument/2006/relationships/footer" Target="/word/footer3.xml" Id="Rc92075f9bfce4b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c76d0a67934821" /></Relationships>
</file>