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373aa0e08e41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23a87c95304803"/>
      <w:footerReference w:type="even" r:id="R99a995843ef148da"/>
      <w:footerReference w:type="first" r:id="R7656cd715e7846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8f96c25efb4c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DFZ-2015-3526-XIII-NE-EI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3f491a0ee64e3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DICIEMBRE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f51920ff724c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26aa0580834f59" /><Relationship Type="http://schemas.openxmlformats.org/officeDocument/2006/relationships/numbering" Target="/word/numbering.xml" Id="R328f8515a6894fa8" /><Relationship Type="http://schemas.openxmlformats.org/officeDocument/2006/relationships/settings" Target="/word/settings.xml" Id="Re308afb492454120" /><Relationship Type="http://schemas.openxmlformats.org/officeDocument/2006/relationships/image" Target="/word/media/04d5b019-b94b-409a-91a3-3c094b9d1b1d.png" Id="R308f96c25efb4caa" /><Relationship Type="http://schemas.openxmlformats.org/officeDocument/2006/relationships/image" Target="/word/media/eceed88e-2c0c-49a5-ade8-aea8f22b2575.png" Id="Rb13f491a0ee64e36" /><Relationship Type="http://schemas.openxmlformats.org/officeDocument/2006/relationships/footer" Target="/word/footer1.xml" Id="R6923a87c95304803" /><Relationship Type="http://schemas.openxmlformats.org/officeDocument/2006/relationships/footer" Target="/word/footer2.xml" Id="R99a995843ef148da" /><Relationship Type="http://schemas.openxmlformats.org/officeDocument/2006/relationships/footer" Target="/word/footer3.xml" Id="R7656cd715e7846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f51920ff724c58" /></Relationships>
</file>