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42bfedaa9c46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2de3a85b2a4400"/>
      <w:footerReference w:type="even" r:id="Ra2b4d15e7449439d"/>
      <w:footerReference w:type="first" r:id="R8a083503e8e04a3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3f492ec11b45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DFZ-2015-3040-VI-NE-EI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1ebfca3650c4a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9ea901e3ec94a7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c96abf62c349fc" /><Relationship Type="http://schemas.openxmlformats.org/officeDocument/2006/relationships/numbering" Target="/word/numbering.xml" Id="R5397efd3ab3347ea" /><Relationship Type="http://schemas.openxmlformats.org/officeDocument/2006/relationships/settings" Target="/word/settings.xml" Id="Rdc77664d1520464d" /><Relationship Type="http://schemas.openxmlformats.org/officeDocument/2006/relationships/image" Target="/word/media/f23b8be4-5c71-442c-9aa0-1688ee4c0be6.png" Id="R613f492ec11b4568" /><Relationship Type="http://schemas.openxmlformats.org/officeDocument/2006/relationships/image" Target="/word/media/5fc9d363-9d5a-4f39-82da-1791b726ffea.png" Id="Rc1ebfca3650c4ad4" /><Relationship Type="http://schemas.openxmlformats.org/officeDocument/2006/relationships/footer" Target="/word/footer1.xml" Id="R582de3a85b2a4400" /><Relationship Type="http://schemas.openxmlformats.org/officeDocument/2006/relationships/footer" Target="/word/footer2.xml" Id="Ra2b4d15e7449439d" /><Relationship Type="http://schemas.openxmlformats.org/officeDocument/2006/relationships/footer" Target="/word/footer3.xml" Id="R8a083503e8e04a3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9ea901e3ec94a7b" /></Relationships>
</file>