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0d7e93765b4f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3fc23986e24e3b"/>
      <w:footerReference w:type="even" r:id="R34d804a5bbea41b7"/>
      <w:footerReference w:type="first" r:id="R296af22cd40b4c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b70b519ddb4f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DFZ-2015-3951-X-NE-EI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205f47e42d454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f667d911af46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ba1be4fa1f48eb" /><Relationship Type="http://schemas.openxmlformats.org/officeDocument/2006/relationships/numbering" Target="/word/numbering.xml" Id="R20e79d6ecd0746f7" /><Relationship Type="http://schemas.openxmlformats.org/officeDocument/2006/relationships/settings" Target="/word/settings.xml" Id="Rcf583e85194541f8" /><Relationship Type="http://schemas.openxmlformats.org/officeDocument/2006/relationships/image" Target="/word/media/01a3255f-d152-411e-83f7-f6fa59d3f418.png" Id="R04b70b519ddb4fa1" /><Relationship Type="http://schemas.openxmlformats.org/officeDocument/2006/relationships/image" Target="/word/media/2663b540-380b-4c38-bc8f-d0f2588c1b05.png" Id="R8d205f47e42d454c" /><Relationship Type="http://schemas.openxmlformats.org/officeDocument/2006/relationships/footer" Target="/word/footer1.xml" Id="R1a3fc23986e24e3b" /><Relationship Type="http://schemas.openxmlformats.org/officeDocument/2006/relationships/footer" Target="/word/footer2.xml" Id="R34d804a5bbea41b7" /><Relationship Type="http://schemas.openxmlformats.org/officeDocument/2006/relationships/footer" Target="/word/footer3.xml" Id="R296af22cd40b4c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f667d911af46e8" /></Relationships>
</file>