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8cd29028844c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6a59989dff4054"/>
      <w:footerReference w:type="even" r:id="R8f5137e9ace2497e"/>
      <w:footerReference w:type="first" r:id="R0359ba6f06a2457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adccfe2c7d41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DFZ-2015-3586-VI-NE-EI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a0e38b9efa047c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f5eb1c567b466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164b09ba1448fb" /><Relationship Type="http://schemas.openxmlformats.org/officeDocument/2006/relationships/numbering" Target="/word/numbering.xml" Id="R819c035f2b884a06" /><Relationship Type="http://schemas.openxmlformats.org/officeDocument/2006/relationships/settings" Target="/word/settings.xml" Id="R51ed42c03d2e456c" /><Relationship Type="http://schemas.openxmlformats.org/officeDocument/2006/relationships/image" Target="/word/media/1e29d21c-b1fb-4a13-88a7-8d4314bea768.png" Id="Re7adccfe2c7d41c4" /><Relationship Type="http://schemas.openxmlformats.org/officeDocument/2006/relationships/image" Target="/word/media/1e44f5fa-67f7-4382-9ce8-c3825510014f.png" Id="Rda0e38b9efa047c4" /><Relationship Type="http://schemas.openxmlformats.org/officeDocument/2006/relationships/footer" Target="/word/footer1.xml" Id="R316a59989dff4054" /><Relationship Type="http://schemas.openxmlformats.org/officeDocument/2006/relationships/footer" Target="/word/footer2.xml" Id="R8f5137e9ace2497e" /><Relationship Type="http://schemas.openxmlformats.org/officeDocument/2006/relationships/footer" Target="/word/footer3.xml" Id="R0359ba6f06a245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f5eb1c567b4662" /></Relationships>
</file>