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b1fedcc09ce4a2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f8ca165738746e0"/>
      <w:footerReference w:type="even" r:id="Rdd9b97440c794c01"/>
      <w:footerReference w:type="first" r:id="Rbcd95e13fbc94ed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de604c0f2a43b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DFZ-2015-3763-XIII-NE-EI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8feb71f86f4903"/>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7dd21d176de447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21493ef013946d2" /><Relationship Type="http://schemas.openxmlformats.org/officeDocument/2006/relationships/numbering" Target="/word/numbering.xml" Id="Ra4887568b63f4c9b" /><Relationship Type="http://schemas.openxmlformats.org/officeDocument/2006/relationships/settings" Target="/word/settings.xml" Id="Re90cb1dbb2324dbf" /><Relationship Type="http://schemas.openxmlformats.org/officeDocument/2006/relationships/image" Target="/word/media/6db7dddd-8404-49e2-8e47-1bfb95861f01.png" Id="R4dde604c0f2a43b5" /><Relationship Type="http://schemas.openxmlformats.org/officeDocument/2006/relationships/image" Target="/word/media/2d0082bd-6631-43d2-82d1-35fdc61db409.png" Id="Rb48feb71f86f4903" /><Relationship Type="http://schemas.openxmlformats.org/officeDocument/2006/relationships/footer" Target="/word/footer1.xml" Id="Rdf8ca165738746e0" /><Relationship Type="http://schemas.openxmlformats.org/officeDocument/2006/relationships/footer" Target="/word/footer2.xml" Id="Rdd9b97440c794c01" /><Relationship Type="http://schemas.openxmlformats.org/officeDocument/2006/relationships/footer" Target="/word/footer3.xml" Id="Rbcd95e13fbc94ed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7dd21d176de4478" /></Relationships>
</file>