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8e1da4efab48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c08074cb4c4ef6"/>
      <w:footerReference w:type="even" r:id="R3f85f888b3084acc"/>
      <w:footerReference w:type="first" r:id="R214e8103750444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882b5d40d042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DFZ-2015-3605-VII-NE-EI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1c3900c0ce4e8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DICIEMBRE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01d302280d43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c7b30e6fe641ff" /><Relationship Type="http://schemas.openxmlformats.org/officeDocument/2006/relationships/numbering" Target="/word/numbering.xml" Id="R08807690815d4472" /><Relationship Type="http://schemas.openxmlformats.org/officeDocument/2006/relationships/settings" Target="/word/settings.xml" Id="R9e894d7244b0448e" /><Relationship Type="http://schemas.openxmlformats.org/officeDocument/2006/relationships/image" Target="/word/media/6f9267e4-6f34-4824-b998-98cdc354b082.png" Id="R40882b5d40d04233" /><Relationship Type="http://schemas.openxmlformats.org/officeDocument/2006/relationships/image" Target="/word/media/18473c64-abe0-4b6a-91fe-16245a7c3b19.png" Id="Rf11c3900c0ce4e8d" /><Relationship Type="http://schemas.openxmlformats.org/officeDocument/2006/relationships/footer" Target="/word/footer1.xml" Id="Rd4c08074cb4c4ef6" /><Relationship Type="http://schemas.openxmlformats.org/officeDocument/2006/relationships/footer" Target="/word/footer2.xml" Id="R3f85f888b3084acc" /><Relationship Type="http://schemas.openxmlformats.org/officeDocument/2006/relationships/footer" Target="/word/footer3.xml" Id="R214e8103750444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01d302280d43af" /></Relationships>
</file>