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58e56d39f9744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266e081f42f4255"/>
      <w:footerReference w:type="even" r:id="R49463c1517f246b5"/>
      <w:footerReference w:type="first" r:id="R034427a08a4f420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a70237c6474e2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DFZ-2015-3606-VI-NE-EI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36c29be042410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0fc127e4ff4a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18c00e15754a33" /><Relationship Type="http://schemas.openxmlformats.org/officeDocument/2006/relationships/numbering" Target="/word/numbering.xml" Id="R451112c52069410d" /><Relationship Type="http://schemas.openxmlformats.org/officeDocument/2006/relationships/settings" Target="/word/settings.xml" Id="Rf0e01c8bf5554fbe" /><Relationship Type="http://schemas.openxmlformats.org/officeDocument/2006/relationships/image" Target="/word/media/b1188050-14f4-4c23-a9ce-9201eaafee18.png" Id="R61a70237c6474e26" /><Relationship Type="http://schemas.openxmlformats.org/officeDocument/2006/relationships/image" Target="/word/media/a9cbb016-eb9c-4ca1-95fa-3fdc22c58200.png" Id="R6536c29be0424108" /><Relationship Type="http://schemas.openxmlformats.org/officeDocument/2006/relationships/footer" Target="/word/footer1.xml" Id="Rb266e081f42f4255" /><Relationship Type="http://schemas.openxmlformats.org/officeDocument/2006/relationships/footer" Target="/word/footer2.xml" Id="R49463c1517f246b5" /><Relationship Type="http://schemas.openxmlformats.org/officeDocument/2006/relationships/footer" Target="/word/footer3.xml" Id="R034427a08a4f420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0fc127e4ff4a2d" /></Relationships>
</file>