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3a237220244bd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8453038489248b0"/>
      <w:footerReference w:type="even" r:id="R75b4d4b9f80943d7"/>
      <w:footerReference w:type="first" r:id="R91496cbc080e414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d31e3d80e86425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DFZ-2015-3647-X-NE-EI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6ed4bd1ba94dcb"/>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DICIEMBRE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e927a99338b48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bf343888c9484a" /><Relationship Type="http://schemas.openxmlformats.org/officeDocument/2006/relationships/numbering" Target="/word/numbering.xml" Id="R0649aef41f5842e1" /><Relationship Type="http://schemas.openxmlformats.org/officeDocument/2006/relationships/settings" Target="/word/settings.xml" Id="Re4bf76e99d2f4da4" /><Relationship Type="http://schemas.openxmlformats.org/officeDocument/2006/relationships/image" Target="/word/media/cb9973bf-5165-4ad7-8927-7fdaff7ba715.png" Id="R5d31e3d80e864257" /><Relationship Type="http://schemas.openxmlformats.org/officeDocument/2006/relationships/image" Target="/word/media/b16eb5a1-06c0-43e9-9dbb-90afef100ab9.png" Id="R936ed4bd1ba94dcb" /><Relationship Type="http://schemas.openxmlformats.org/officeDocument/2006/relationships/footer" Target="/word/footer1.xml" Id="R28453038489248b0" /><Relationship Type="http://schemas.openxmlformats.org/officeDocument/2006/relationships/footer" Target="/word/footer2.xml" Id="R75b4d4b9f80943d7" /><Relationship Type="http://schemas.openxmlformats.org/officeDocument/2006/relationships/footer" Target="/word/footer3.xml" Id="R91496cbc080e414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927a99338b48dd" /></Relationships>
</file>