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0d7aa51f0546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4f1a6a5c8d4fae"/>
      <w:footerReference w:type="even" r:id="R2ce4c5ef21a749f1"/>
      <w:footerReference w:type="first" r:id="R74495d4b868448e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ade2cfef964f3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DFZ-2015-3567-XIII-NE-EI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cc8344d2651448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239879ad81e478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db5ef972a940ff" /><Relationship Type="http://schemas.openxmlformats.org/officeDocument/2006/relationships/numbering" Target="/word/numbering.xml" Id="R8852b95074424c69" /><Relationship Type="http://schemas.openxmlformats.org/officeDocument/2006/relationships/settings" Target="/word/settings.xml" Id="Rcf6d6b7a4d874dda" /><Relationship Type="http://schemas.openxmlformats.org/officeDocument/2006/relationships/image" Target="/word/media/e71527a3-9075-44ac-b3de-d7cf6cc61965.png" Id="Rdeade2cfef964f3a" /><Relationship Type="http://schemas.openxmlformats.org/officeDocument/2006/relationships/image" Target="/word/media/dcd881e8-18bc-43c5-af9e-97ab713fe2c1.png" Id="Rccc8344d26514480" /><Relationship Type="http://schemas.openxmlformats.org/officeDocument/2006/relationships/footer" Target="/word/footer1.xml" Id="R004f1a6a5c8d4fae" /><Relationship Type="http://schemas.openxmlformats.org/officeDocument/2006/relationships/footer" Target="/word/footer2.xml" Id="R2ce4c5ef21a749f1" /><Relationship Type="http://schemas.openxmlformats.org/officeDocument/2006/relationships/footer" Target="/word/footer3.xml" Id="R74495d4b868448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239879ad81e4782" /></Relationships>
</file>