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5973424021e45a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efc58bc83734821"/>
      <w:footerReference w:type="even" r:id="Rcbe7a362f3c042d2"/>
      <w:footerReference w:type="first" r:id="R0018cc412e96427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1885ab3fd2432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DFZ-2015-3646-X-NE-EI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734d046caf74c86"/>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5eead74d21947e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bea0561b0794b20" /><Relationship Type="http://schemas.openxmlformats.org/officeDocument/2006/relationships/numbering" Target="/word/numbering.xml" Id="R50458be5700345ec" /><Relationship Type="http://schemas.openxmlformats.org/officeDocument/2006/relationships/settings" Target="/word/settings.xml" Id="Rbd290d3b98ef48e3" /><Relationship Type="http://schemas.openxmlformats.org/officeDocument/2006/relationships/image" Target="/word/media/d5a1de4f-b310-4e87-aaa2-86d99af4635d.png" Id="Rb81885ab3fd24327" /><Relationship Type="http://schemas.openxmlformats.org/officeDocument/2006/relationships/image" Target="/word/media/13fbe7cd-a426-4d26-85e9-aa451b653a99.png" Id="Rd734d046caf74c86" /><Relationship Type="http://schemas.openxmlformats.org/officeDocument/2006/relationships/footer" Target="/word/footer1.xml" Id="Rbefc58bc83734821" /><Relationship Type="http://schemas.openxmlformats.org/officeDocument/2006/relationships/footer" Target="/word/footer2.xml" Id="Rcbe7a362f3c042d2" /><Relationship Type="http://schemas.openxmlformats.org/officeDocument/2006/relationships/footer" Target="/word/footer3.xml" Id="R0018cc412e96427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5eead74d21947ed" /></Relationships>
</file>