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546ab600bc4d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47aa3803884140"/>
      <w:footerReference w:type="even" r:id="R9f8317b178d04512"/>
      <w:footerReference w:type="first" r:id="Rbfb9e17e4c2d49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0a6622783541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DFZ-2014-4877-X-NE-EI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866127e1d7462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YQUATTE@SURNET.CL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N°342 de fecha 31-05-2006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036d0c734841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d5b1e9dcbf4cd3" /><Relationship Type="http://schemas.openxmlformats.org/officeDocument/2006/relationships/numbering" Target="/word/numbering.xml" Id="Rafcfe5030c47415c" /><Relationship Type="http://schemas.openxmlformats.org/officeDocument/2006/relationships/settings" Target="/word/settings.xml" Id="R9f55d73268e6414d" /><Relationship Type="http://schemas.openxmlformats.org/officeDocument/2006/relationships/image" Target="/word/media/1cc6f2ca-6e8a-4e2d-9128-2483d17a8e85.png" Id="R390a6622783541b9" /><Relationship Type="http://schemas.openxmlformats.org/officeDocument/2006/relationships/image" Target="/word/media/f78b989a-ecd0-4573-a88f-52b8cb3fc724.png" Id="Rfa866127e1d74629" /><Relationship Type="http://schemas.openxmlformats.org/officeDocument/2006/relationships/footer" Target="/word/footer1.xml" Id="Rba47aa3803884140" /><Relationship Type="http://schemas.openxmlformats.org/officeDocument/2006/relationships/footer" Target="/word/footer2.xml" Id="R9f8317b178d04512" /><Relationship Type="http://schemas.openxmlformats.org/officeDocument/2006/relationships/footer" Target="/word/footer3.xml" Id="Rbfb9e17e4c2d49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036d0c734841bb" /></Relationships>
</file>