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be0babdb4145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991cdd05be40d8"/>
      <w:footerReference w:type="even" r:id="Rdaa0bad5dba24b94"/>
      <w:footerReference w:type="first" r:id="Rb72069840b1a4b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a2aa4c493043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DFZ-2014-3565-X-NE-EI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227785f77c4ae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6712e066d7f48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43afea399d4337" /><Relationship Type="http://schemas.openxmlformats.org/officeDocument/2006/relationships/numbering" Target="/word/numbering.xml" Id="R9d79fa88a7a74111" /><Relationship Type="http://schemas.openxmlformats.org/officeDocument/2006/relationships/settings" Target="/word/settings.xml" Id="R7b19354c38f64ff2" /><Relationship Type="http://schemas.openxmlformats.org/officeDocument/2006/relationships/image" Target="/word/media/1010045f-bcd9-4059-bc9a-26731f905832.png" Id="R2da2aa4c49304317" /><Relationship Type="http://schemas.openxmlformats.org/officeDocument/2006/relationships/image" Target="/word/media/8bf18875-5186-4127-91e1-6579adbd9380.png" Id="Rd2227785f77c4aec" /><Relationship Type="http://schemas.openxmlformats.org/officeDocument/2006/relationships/footer" Target="/word/footer1.xml" Id="R71991cdd05be40d8" /><Relationship Type="http://schemas.openxmlformats.org/officeDocument/2006/relationships/footer" Target="/word/footer2.xml" Id="Rdaa0bad5dba24b94" /><Relationship Type="http://schemas.openxmlformats.org/officeDocument/2006/relationships/footer" Target="/word/footer3.xml" Id="Rb72069840b1a4b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712e066d7f4877" /></Relationships>
</file>