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6883ffef4149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8ea59001a8e443cd"/>
      <w:footerReference w:type="even" r:id="R2a2bc4dc74414089"/>
      <w:footerReference w:type="first" r:id="R6962cfb2c8334c9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62e2fcaf4b481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DFZ-2016-6112-V-NE-EI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5bb4ac579c2a4d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f090ba5e5ff49e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96292d860a496d" /><Relationship Type="http://schemas.openxmlformats.org/officeDocument/2006/relationships/numbering" Target="/word/numbering.xml" Id="Re470693fc8984e21" /><Relationship Type="http://schemas.openxmlformats.org/officeDocument/2006/relationships/settings" Target="/word/settings.xml" Id="R860c0f3b3db5424d" /><Relationship Type="http://schemas.openxmlformats.org/officeDocument/2006/relationships/image" Target="/word/media/1bc53519-0420-4b3b-a400-5d75e68470e4.png" Id="Rf862e2fcaf4b4812" /><Relationship Type="http://schemas.openxmlformats.org/officeDocument/2006/relationships/image" Target="/word/media/0f3b4882-b1c6-4b96-a3ad-16414a8067da.png" Id="R5bb4ac579c2a4d80" /><Relationship Type="http://schemas.openxmlformats.org/officeDocument/2006/relationships/footer" Target="/word/footer1.xml" Id="R8ea59001a8e443cd" /><Relationship Type="http://schemas.openxmlformats.org/officeDocument/2006/relationships/footer" Target="/word/footer2.xml" Id="R2a2bc4dc74414089" /><Relationship Type="http://schemas.openxmlformats.org/officeDocument/2006/relationships/footer" Target="/word/footer3.xml" Id="R6962cfb2c8334c9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f090ba5e5ff49e1" /></Relationships>
</file>