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cd0eae7e6314d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4760107385d419d"/>
      <w:footerReference w:type="even" r:id="Rf0298f632f6949d3"/>
      <w:footerReference w:type="first" r:id="Rd9aaab0747f7479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1b8ac576d24e6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DFZ-2016-5164-XIII-NE-EI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ab26ca40aaa4d9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ENERO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12df58864954f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046050800f443db" /><Relationship Type="http://schemas.openxmlformats.org/officeDocument/2006/relationships/numbering" Target="/word/numbering.xml" Id="Rc8aa7ec41f4c464c" /><Relationship Type="http://schemas.openxmlformats.org/officeDocument/2006/relationships/settings" Target="/word/settings.xml" Id="R9ba6e86d3d724a4c" /><Relationship Type="http://schemas.openxmlformats.org/officeDocument/2006/relationships/image" Target="/word/media/3a63ce49-58d8-4552-8af8-fdf7d28c23ff.png" Id="R2d1b8ac576d24e64" /><Relationship Type="http://schemas.openxmlformats.org/officeDocument/2006/relationships/image" Target="/word/media/c7ad0a23-d60f-4475-b48c-b86ecb6188c2.png" Id="Rfab26ca40aaa4d9e" /><Relationship Type="http://schemas.openxmlformats.org/officeDocument/2006/relationships/footer" Target="/word/footer1.xml" Id="R14760107385d419d" /><Relationship Type="http://schemas.openxmlformats.org/officeDocument/2006/relationships/footer" Target="/word/footer2.xml" Id="Rf0298f632f6949d3" /><Relationship Type="http://schemas.openxmlformats.org/officeDocument/2006/relationships/footer" Target="/word/footer3.xml" Id="Rd9aaab0747f747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12df58864954f14" /></Relationships>
</file>