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6a417d0ad7e42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36407921cf43c5"/>
      <w:footerReference w:type="even" r:id="R93317c0a919a423a"/>
      <w:footerReference w:type="first" r:id="Rbbd2baa63bec49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b8ad82bc7944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DFZ-2014-5337-XIII-NE-EI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3f80c9ed0c461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0b10deb7b1a43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fc448412fe443b" /><Relationship Type="http://schemas.openxmlformats.org/officeDocument/2006/relationships/numbering" Target="/word/numbering.xml" Id="R233e380270a64325" /><Relationship Type="http://schemas.openxmlformats.org/officeDocument/2006/relationships/settings" Target="/word/settings.xml" Id="Rb0a34cb86c4041a0" /><Relationship Type="http://schemas.openxmlformats.org/officeDocument/2006/relationships/image" Target="/word/media/946fd7ce-2c5b-47ed-a6c2-401969d6c8f1.png" Id="Rddb8ad82bc794488" /><Relationship Type="http://schemas.openxmlformats.org/officeDocument/2006/relationships/image" Target="/word/media/b060b21f-7ca1-402f-8a15-3d080b6449b0.png" Id="Rc33f80c9ed0c4616" /><Relationship Type="http://schemas.openxmlformats.org/officeDocument/2006/relationships/footer" Target="/word/footer1.xml" Id="Rca36407921cf43c5" /><Relationship Type="http://schemas.openxmlformats.org/officeDocument/2006/relationships/footer" Target="/word/footer2.xml" Id="R93317c0a919a423a" /><Relationship Type="http://schemas.openxmlformats.org/officeDocument/2006/relationships/footer" Target="/word/footer3.xml" Id="Rbbd2baa63bec49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b10deb7b1a43c9" /></Relationships>
</file>