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74b0293bd641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392fb7ca9514703"/>
      <w:footerReference w:type="even" r:id="Rc70503d868a24cee"/>
      <w:footerReference w:type="first" r:id="R3f485765347c42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d4149225a54b3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DFZ-2015-3957-VI-NE-EI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f9311424eca495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9b72ab61bef412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264fc845674e2b" /><Relationship Type="http://schemas.openxmlformats.org/officeDocument/2006/relationships/numbering" Target="/word/numbering.xml" Id="R7819e477fbcd4322" /><Relationship Type="http://schemas.openxmlformats.org/officeDocument/2006/relationships/settings" Target="/word/settings.xml" Id="R2062ef05882b416e" /><Relationship Type="http://schemas.openxmlformats.org/officeDocument/2006/relationships/image" Target="/word/media/b2df38bb-9efd-4790-8043-3be055be9f8d.png" Id="Refd4149225a54b30" /><Relationship Type="http://schemas.openxmlformats.org/officeDocument/2006/relationships/image" Target="/word/media/d8449dec-f197-424c-97d6-3da68218e96c.png" Id="Rcf9311424eca4958" /><Relationship Type="http://schemas.openxmlformats.org/officeDocument/2006/relationships/footer" Target="/word/footer1.xml" Id="Rb392fb7ca9514703" /><Relationship Type="http://schemas.openxmlformats.org/officeDocument/2006/relationships/footer" Target="/word/footer2.xml" Id="Rc70503d868a24cee" /><Relationship Type="http://schemas.openxmlformats.org/officeDocument/2006/relationships/footer" Target="/word/footer3.xml" Id="R3f485765347c42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9b72ab61bef412f" /></Relationships>
</file>