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005b9b19904b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58eabec7b447bc"/>
      <w:footerReference w:type="even" r:id="R1ec1bfa12cd344b1"/>
      <w:footerReference w:type="first" r:id="R58184133f50142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af78a6ca9f4b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DFZ-2015-2866-VI-NE-EI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9dae3f4af4ff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3416d6ac7e4c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8e2db197fa4a0a" /><Relationship Type="http://schemas.openxmlformats.org/officeDocument/2006/relationships/numbering" Target="/word/numbering.xml" Id="R1bb18683b1df4a6c" /><Relationship Type="http://schemas.openxmlformats.org/officeDocument/2006/relationships/settings" Target="/word/settings.xml" Id="R0439958986914905" /><Relationship Type="http://schemas.openxmlformats.org/officeDocument/2006/relationships/image" Target="/word/media/2e2a5679-1655-4ae2-a8f0-8ecf5f57e440.png" Id="R75af78a6ca9f4b1d" /><Relationship Type="http://schemas.openxmlformats.org/officeDocument/2006/relationships/image" Target="/word/media/43a30c6d-a245-4ddb-8cab-7ca7ac222461.png" Id="Ree39dae3f4af4fff" /><Relationship Type="http://schemas.openxmlformats.org/officeDocument/2006/relationships/footer" Target="/word/footer1.xml" Id="R5c58eabec7b447bc" /><Relationship Type="http://schemas.openxmlformats.org/officeDocument/2006/relationships/footer" Target="/word/footer2.xml" Id="R1ec1bfa12cd344b1" /><Relationship Type="http://schemas.openxmlformats.org/officeDocument/2006/relationships/footer" Target="/word/footer3.xml" Id="R58184133f50142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3416d6ac7e4cd4" /></Relationships>
</file>