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43d6d32075444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41c8222cf34e83"/>
      <w:footerReference w:type="even" r:id="Rf6ebcd4449ac4679"/>
      <w:footerReference w:type="first" r:id="R7efd11abc8db48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9dc6b87eed48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DFZ-2015-2503-VI-NE-EI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0f85a4d2f749cf"/>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96543cd3d444d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7946f3d6780496c" /><Relationship Type="http://schemas.openxmlformats.org/officeDocument/2006/relationships/numbering" Target="/word/numbering.xml" Id="Rc11acca9d182461b" /><Relationship Type="http://schemas.openxmlformats.org/officeDocument/2006/relationships/settings" Target="/word/settings.xml" Id="Ra9786bd39a594773" /><Relationship Type="http://schemas.openxmlformats.org/officeDocument/2006/relationships/image" Target="/word/media/ed6e1754-64bf-489f-b740-f3e0b44504ad.png" Id="R449dc6b87eed486e" /><Relationship Type="http://schemas.openxmlformats.org/officeDocument/2006/relationships/image" Target="/word/media/6e75abf9-93f9-436f-a67e-9fb5e7fb91c6.png" Id="R4c0f85a4d2f749cf" /><Relationship Type="http://schemas.openxmlformats.org/officeDocument/2006/relationships/footer" Target="/word/footer1.xml" Id="Ree41c8222cf34e83" /><Relationship Type="http://schemas.openxmlformats.org/officeDocument/2006/relationships/footer" Target="/word/footer2.xml" Id="Rf6ebcd4449ac4679" /><Relationship Type="http://schemas.openxmlformats.org/officeDocument/2006/relationships/footer" Target="/word/footer3.xml" Id="R7efd11abc8db48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6543cd3d444d9f" /></Relationships>
</file>