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b0b2f9bf4144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bd0ff18f6ad4a5f"/>
      <w:footerReference w:type="even" r:id="Rff0639bea038438e"/>
      <w:footerReference w:type="first" r:id="R91633b7df4bf42b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87715b12554a5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DFZ-2015-2453-VIII-NE-EI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9a01155c32457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9555bb33fbc4af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f9c0d8f10b4daf" /><Relationship Type="http://schemas.openxmlformats.org/officeDocument/2006/relationships/numbering" Target="/word/numbering.xml" Id="R83955aa5fde24ded" /><Relationship Type="http://schemas.openxmlformats.org/officeDocument/2006/relationships/settings" Target="/word/settings.xml" Id="R5f4cbf98beb8424d" /><Relationship Type="http://schemas.openxmlformats.org/officeDocument/2006/relationships/image" Target="/word/media/c68aa952-f184-4434-8f9a-24c4ba7360b8.png" Id="Rf487715b12554a51" /><Relationship Type="http://schemas.openxmlformats.org/officeDocument/2006/relationships/image" Target="/word/media/5828f2b3-5ae9-488b-af57-e52d5c1db463.png" Id="R1c9a01155c324572" /><Relationship Type="http://schemas.openxmlformats.org/officeDocument/2006/relationships/footer" Target="/word/footer1.xml" Id="Rfbd0ff18f6ad4a5f" /><Relationship Type="http://schemas.openxmlformats.org/officeDocument/2006/relationships/footer" Target="/word/footer2.xml" Id="Rff0639bea038438e" /><Relationship Type="http://schemas.openxmlformats.org/officeDocument/2006/relationships/footer" Target="/word/footer3.xml" Id="R91633b7df4bf42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9555bb33fbc4afc" /></Relationships>
</file>