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8f89ef211ce44e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48851e655d24193"/>
      <w:footerReference w:type="even" r:id="R79c14695004241f1"/>
      <w:footerReference w:type="first" r:id="Re4235f3b4417488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d090af57ec4b5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DFZ-2015-2471-X-NE-EI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2135b8529c44d9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ead3fd469014b4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f5667e9c11e4053" /><Relationship Type="http://schemas.openxmlformats.org/officeDocument/2006/relationships/numbering" Target="/word/numbering.xml" Id="Rbf732afd570a4f51" /><Relationship Type="http://schemas.openxmlformats.org/officeDocument/2006/relationships/settings" Target="/word/settings.xml" Id="R7ed611b9dcb446b5" /><Relationship Type="http://schemas.openxmlformats.org/officeDocument/2006/relationships/image" Target="/word/media/eca767e4-99df-4a77-952e-bbc65979f181.png" Id="R3dd090af57ec4b5e" /><Relationship Type="http://schemas.openxmlformats.org/officeDocument/2006/relationships/image" Target="/word/media/d21597e7-e88b-4576-9de1-5531d86d8474.png" Id="R12135b8529c44d9f" /><Relationship Type="http://schemas.openxmlformats.org/officeDocument/2006/relationships/footer" Target="/word/footer1.xml" Id="R348851e655d24193" /><Relationship Type="http://schemas.openxmlformats.org/officeDocument/2006/relationships/footer" Target="/word/footer2.xml" Id="R79c14695004241f1" /><Relationship Type="http://schemas.openxmlformats.org/officeDocument/2006/relationships/footer" Target="/word/footer3.xml" Id="Re4235f3b4417488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ead3fd469014b40" /></Relationships>
</file>