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f8cac5894214e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ca61fee443a489f"/>
      <w:footerReference w:type="even" r:id="R8722f66f789e45c7"/>
      <w:footerReference w:type="first" r:id="R2f31ae57b98447a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aa55f24fc144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DFZ-2015-2487-X-NE-EI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5ec7a10bf24cf4"/>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3003d54cc384f1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938124519c411d" /><Relationship Type="http://schemas.openxmlformats.org/officeDocument/2006/relationships/numbering" Target="/word/numbering.xml" Id="R283ece95234e4b3d" /><Relationship Type="http://schemas.openxmlformats.org/officeDocument/2006/relationships/settings" Target="/word/settings.xml" Id="R9d8b8fa3c4fc4059" /><Relationship Type="http://schemas.openxmlformats.org/officeDocument/2006/relationships/image" Target="/word/media/724abfcd-2a80-4fda-b4f6-cc059b54adac.png" Id="R8daa55f24fc14408" /><Relationship Type="http://schemas.openxmlformats.org/officeDocument/2006/relationships/image" Target="/word/media/6a04d697-3981-4dad-8f00-a4cb26e57030.png" Id="Rdc5ec7a10bf24cf4" /><Relationship Type="http://schemas.openxmlformats.org/officeDocument/2006/relationships/footer" Target="/word/footer1.xml" Id="R8ca61fee443a489f" /><Relationship Type="http://schemas.openxmlformats.org/officeDocument/2006/relationships/footer" Target="/word/footer2.xml" Id="R8722f66f789e45c7" /><Relationship Type="http://schemas.openxmlformats.org/officeDocument/2006/relationships/footer" Target="/word/footer3.xml" Id="R2f31ae57b98447a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3003d54cc384f10" /></Relationships>
</file>