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bfb76906aa44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dc7a64b8270455c"/>
      <w:footerReference w:type="even" r:id="R7fe0f4703abf473d"/>
      <w:footerReference w:type="first" r:id="R5b623142517948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32015ba1a44f5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DFZ-2015-2488-VI-NE-EI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83886630cc8453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c2dc4740dc14ea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047164ef5c4cf7" /><Relationship Type="http://schemas.openxmlformats.org/officeDocument/2006/relationships/numbering" Target="/word/numbering.xml" Id="R4d3387256bf44588" /><Relationship Type="http://schemas.openxmlformats.org/officeDocument/2006/relationships/settings" Target="/word/settings.xml" Id="Ra29a0b1c715d4322" /><Relationship Type="http://schemas.openxmlformats.org/officeDocument/2006/relationships/image" Target="/word/media/3c928aa5-aa36-435f-bcb3-074100f4f093.png" Id="Ra132015ba1a44f53" /><Relationship Type="http://schemas.openxmlformats.org/officeDocument/2006/relationships/image" Target="/word/media/3193484e-dd5c-4225-b635-ba9121126401.png" Id="Rb83886630cc84531" /><Relationship Type="http://schemas.openxmlformats.org/officeDocument/2006/relationships/footer" Target="/word/footer1.xml" Id="R9dc7a64b8270455c" /><Relationship Type="http://schemas.openxmlformats.org/officeDocument/2006/relationships/footer" Target="/word/footer2.xml" Id="R7fe0f4703abf473d" /><Relationship Type="http://schemas.openxmlformats.org/officeDocument/2006/relationships/footer" Target="/word/footer3.xml" Id="R5b623142517948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c2dc4740dc14eaa" /></Relationships>
</file>