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e2ad576ebaf41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5dddca0c8aa4a83"/>
      <w:footerReference w:type="even" r:id="Rb494dc751a1344d5"/>
      <w:footerReference w:type="first" r:id="Rebdba19d2b694de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13a69a257743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DFZ-2015-2501-X-NE-EI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ee3d5e5a0d476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2014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2014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010cb27f82f483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d89f4cb6584c5a" /><Relationship Type="http://schemas.openxmlformats.org/officeDocument/2006/relationships/numbering" Target="/word/numbering.xml" Id="R2d55160c929d4832" /><Relationship Type="http://schemas.openxmlformats.org/officeDocument/2006/relationships/settings" Target="/word/settings.xml" Id="R13d25af81a4346cb" /><Relationship Type="http://schemas.openxmlformats.org/officeDocument/2006/relationships/image" Target="/word/media/faf39c6c-6b18-4b57-b093-6194d59ee3fb.png" Id="R0b13a69a2577432a" /><Relationship Type="http://schemas.openxmlformats.org/officeDocument/2006/relationships/image" Target="/word/media/3906049a-a755-4dc8-8ccf-d57556694bbb.png" Id="Rafee3d5e5a0d476d" /><Relationship Type="http://schemas.openxmlformats.org/officeDocument/2006/relationships/footer" Target="/word/footer1.xml" Id="Rf5dddca0c8aa4a83" /><Relationship Type="http://schemas.openxmlformats.org/officeDocument/2006/relationships/footer" Target="/word/footer2.xml" Id="Rb494dc751a1344d5" /><Relationship Type="http://schemas.openxmlformats.org/officeDocument/2006/relationships/footer" Target="/word/footer3.xml" Id="Rebdba19d2b694d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010cb27f82f4830" /></Relationships>
</file>