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fd8150f8cd40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97e20d58624489"/>
      <w:footerReference w:type="even" r:id="R4594ab782e634c7b"/>
      <w:footerReference w:type="first" r:id="R8d6fd4d2c11748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dcbc96ec448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DFZ-2014-2933-XIII-NE-EI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c23d88edb4416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d224225571b4d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0c4d26848c4f7a" /><Relationship Type="http://schemas.openxmlformats.org/officeDocument/2006/relationships/numbering" Target="/word/numbering.xml" Id="Rbbe14cff6ab047a9" /><Relationship Type="http://schemas.openxmlformats.org/officeDocument/2006/relationships/settings" Target="/word/settings.xml" Id="Ra248851ce1304d01" /><Relationship Type="http://schemas.openxmlformats.org/officeDocument/2006/relationships/image" Target="/word/media/336bf866-3d3d-4c67-a438-cf612ade310d.png" Id="Rc98dcbc96ec448d9" /><Relationship Type="http://schemas.openxmlformats.org/officeDocument/2006/relationships/image" Target="/word/media/e6201a16-3216-4482-9414-6a6c008566d6.png" Id="Rb0c23d88edb44161" /><Relationship Type="http://schemas.openxmlformats.org/officeDocument/2006/relationships/footer" Target="/word/footer1.xml" Id="R1a97e20d58624489" /><Relationship Type="http://schemas.openxmlformats.org/officeDocument/2006/relationships/footer" Target="/word/footer2.xml" Id="R4594ab782e634c7b" /><Relationship Type="http://schemas.openxmlformats.org/officeDocument/2006/relationships/footer" Target="/word/footer3.xml" Id="R8d6fd4d2c11748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224225571b4d3c" /></Relationships>
</file>