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2b3c2bdc2d40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eb66c873bc4cf3"/>
      <w:footerReference w:type="even" r:id="R6d4060cc67974b51"/>
      <w:footerReference w:type="first" r:id="R5f0b8c989aa046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2187adf1b747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DFZ-2014-4198-XIII-NE-EI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52b6d219494a8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7ff5e7efe7e4d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779aaf4b2547d4" /><Relationship Type="http://schemas.openxmlformats.org/officeDocument/2006/relationships/numbering" Target="/word/numbering.xml" Id="Rbeab0689b03243bf" /><Relationship Type="http://schemas.openxmlformats.org/officeDocument/2006/relationships/settings" Target="/word/settings.xml" Id="R028538dcc36b492b" /><Relationship Type="http://schemas.openxmlformats.org/officeDocument/2006/relationships/image" Target="/word/media/9ec064b0-f527-49de-a064-56130e7c414f.png" Id="R5e2187adf1b747b0" /><Relationship Type="http://schemas.openxmlformats.org/officeDocument/2006/relationships/image" Target="/word/media/3a8b6237-10c4-4daa-940a-38b1b89b1fa5.png" Id="Ra352b6d219494a8d" /><Relationship Type="http://schemas.openxmlformats.org/officeDocument/2006/relationships/footer" Target="/word/footer1.xml" Id="Rc5eb66c873bc4cf3" /><Relationship Type="http://schemas.openxmlformats.org/officeDocument/2006/relationships/footer" Target="/word/footer2.xml" Id="R6d4060cc67974b51" /><Relationship Type="http://schemas.openxmlformats.org/officeDocument/2006/relationships/footer" Target="/word/footer3.xml" Id="R5f0b8c989aa046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ff5e7efe7e4dec" /></Relationships>
</file>