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7a413159cf4d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a6952b4ce84129"/>
      <w:footerReference w:type="even" r:id="Ra0d47cd683ff4f5d"/>
      <w:footerReference w:type="first" r:id="Ra6eb75178e094f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1ea95d19a344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4-27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e3e6c378f44c3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b40eed6f2343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5ad4c01faa4819" /><Relationship Type="http://schemas.openxmlformats.org/officeDocument/2006/relationships/numbering" Target="/word/numbering.xml" Id="R702207df95f04817" /><Relationship Type="http://schemas.openxmlformats.org/officeDocument/2006/relationships/settings" Target="/word/settings.xml" Id="R6db59f99ef2b48a8" /><Relationship Type="http://schemas.openxmlformats.org/officeDocument/2006/relationships/image" Target="/word/media/e06a8c92-e1e0-4937-a0bb-aab60253ffca.png" Id="R1c1ea95d19a34433" /><Relationship Type="http://schemas.openxmlformats.org/officeDocument/2006/relationships/image" Target="/word/media/a203ec1e-18ae-400a-9c80-8025ec0b5be5.png" Id="R26e3e6c378f44c3d" /><Relationship Type="http://schemas.openxmlformats.org/officeDocument/2006/relationships/footer" Target="/word/footer1.xml" Id="R45a6952b4ce84129" /><Relationship Type="http://schemas.openxmlformats.org/officeDocument/2006/relationships/footer" Target="/word/footer2.xml" Id="Ra0d47cd683ff4f5d" /><Relationship Type="http://schemas.openxmlformats.org/officeDocument/2006/relationships/footer" Target="/word/footer3.xml" Id="Ra6eb75178e094f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b40eed6f234367" /></Relationships>
</file>