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75660565ab49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fbf55bcf6a4d94"/>
      <w:footerReference w:type="even" r:id="R14ffae5b429a4c2d"/>
      <w:footerReference w:type="first" r:id="R469edfa1137246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29932e00a449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DFZ-2014-2711-IX-NE-EI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aad700181047cb"/>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787c05619c41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07cf7314ea41b7" /><Relationship Type="http://schemas.openxmlformats.org/officeDocument/2006/relationships/numbering" Target="/word/numbering.xml" Id="R13255ba7d3f14eb5" /><Relationship Type="http://schemas.openxmlformats.org/officeDocument/2006/relationships/settings" Target="/word/settings.xml" Id="R09f190d395d141a4" /><Relationship Type="http://schemas.openxmlformats.org/officeDocument/2006/relationships/image" Target="/word/media/f3eebbb9-c081-48de-a659-f2d3b5d38467.png" Id="R2329932e00a449c4" /><Relationship Type="http://schemas.openxmlformats.org/officeDocument/2006/relationships/image" Target="/word/media/e956894d-2a4d-429d-bdc7-fd846bf408cb.png" Id="R5faad700181047cb" /><Relationship Type="http://schemas.openxmlformats.org/officeDocument/2006/relationships/footer" Target="/word/footer1.xml" Id="Rf0fbf55bcf6a4d94" /><Relationship Type="http://schemas.openxmlformats.org/officeDocument/2006/relationships/footer" Target="/word/footer2.xml" Id="R14ffae5b429a4c2d" /><Relationship Type="http://schemas.openxmlformats.org/officeDocument/2006/relationships/footer" Target="/word/footer3.xml" Id="R469edfa1137246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787c05619c4119" /></Relationships>
</file>