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4f4a3566bf4e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182d9d19c64d17"/>
      <w:footerReference w:type="even" r:id="R68a8921f82f344ea"/>
      <w:footerReference w:type="first" r:id="Rb851398fdcc045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bd6579f85146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DFZ-2014-2814-X-NE-EI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867e33393e4b35"/>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FCANELLO@YADRAN.CL; GBRAIN@YADRAN.CL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N°614 de fecha 27-10-2008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8ad88581c946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c87837b4824fc0" /><Relationship Type="http://schemas.openxmlformats.org/officeDocument/2006/relationships/numbering" Target="/word/numbering.xml" Id="R24943d9f90094209" /><Relationship Type="http://schemas.openxmlformats.org/officeDocument/2006/relationships/settings" Target="/word/settings.xml" Id="Raf97f86807f44de5" /><Relationship Type="http://schemas.openxmlformats.org/officeDocument/2006/relationships/image" Target="/word/media/03e8d21f-62f3-423c-b225-4b640647c6c5.png" Id="R40bd6579f8514620" /><Relationship Type="http://schemas.openxmlformats.org/officeDocument/2006/relationships/image" Target="/word/media/0fe8fed0-f933-461a-bfaa-6f347010cd5f.png" Id="R51867e33393e4b35" /><Relationship Type="http://schemas.openxmlformats.org/officeDocument/2006/relationships/footer" Target="/word/footer1.xml" Id="R6c182d9d19c64d17" /><Relationship Type="http://schemas.openxmlformats.org/officeDocument/2006/relationships/footer" Target="/word/footer2.xml" Id="R68a8921f82f344ea" /><Relationship Type="http://schemas.openxmlformats.org/officeDocument/2006/relationships/footer" Target="/word/footer3.xml" Id="Rb851398fdcc045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8ad88581c946d5" /></Relationships>
</file>