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81e834d4ca5474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446b33b2f6e431f"/>
      <w:footerReference w:type="even" r:id="R288ab567e66a4635"/>
      <w:footerReference w:type="first" r:id="R61a31e07cf57484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7f62725e5ff415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(NUEVA ALDEA)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DFZ-2014-2848-VIII-NE-EI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2797b7d3cec439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(NUEVA ALDEA)”, en el marco de la norma de emisión DS.90/00 para el reporte del período correspondiente a ENERO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(NUEVA ALDEA)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AUTOPISTA DEL ITATA KM 21, RANQUIL,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RÁNQUIL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EMA.BRUNAUD@ARAUCO.CL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1717 de fecha 21-06-2010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N°76 de fecha 10-03-2005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ITATA - POCO CAUDAL)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ITATA - CAUDALOSO)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3b2828454b44ee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6c230c8aff043d7" /><Relationship Type="http://schemas.openxmlformats.org/officeDocument/2006/relationships/numbering" Target="/word/numbering.xml" Id="Rea390c2e3d164059" /><Relationship Type="http://schemas.openxmlformats.org/officeDocument/2006/relationships/settings" Target="/word/settings.xml" Id="Re996891252d24e99" /><Relationship Type="http://schemas.openxmlformats.org/officeDocument/2006/relationships/image" Target="/word/media/db347428-b448-4f6b-9661-bd2ab0a26578.png" Id="Rc7f62725e5ff4156" /><Relationship Type="http://schemas.openxmlformats.org/officeDocument/2006/relationships/image" Target="/word/media/6d75edfe-e5b8-4f2e-9877-54b0aacfbfaf.png" Id="Ra2797b7d3cec4395" /><Relationship Type="http://schemas.openxmlformats.org/officeDocument/2006/relationships/footer" Target="/word/footer1.xml" Id="Rc446b33b2f6e431f" /><Relationship Type="http://schemas.openxmlformats.org/officeDocument/2006/relationships/footer" Target="/word/footer2.xml" Id="R288ab567e66a4635" /><Relationship Type="http://schemas.openxmlformats.org/officeDocument/2006/relationships/footer" Target="/word/footer3.xml" Id="R61a31e07cf57484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3b2828454b44eee" /></Relationships>
</file>