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1d823f05554b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a66e057a9e4123"/>
      <w:footerReference w:type="even" r:id="Rab02cef90f364197"/>
      <w:footerReference w:type="first" r:id="R1ad34076b72749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a251c0ee8840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DFZ-2014-5474-X-NE-EI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721bc8e9ce481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1bec6d0bff94b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999fb65e874e1f" /><Relationship Type="http://schemas.openxmlformats.org/officeDocument/2006/relationships/numbering" Target="/word/numbering.xml" Id="Rbd30a2c036844906" /><Relationship Type="http://schemas.openxmlformats.org/officeDocument/2006/relationships/settings" Target="/word/settings.xml" Id="R5099b1af050942b7" /><Relationship Type="http://schemas.openxmlformats.org/officeDocument/2006/relationships/image" Target="/word/media/82f4fe49-50ba-46df-82d3-fa7f715c6914.png" Id="R3aa251c0ee8840ac" /><Relationship Type="http://schemas.openxmlformats.org/officeDocument/2006/relationships/image" Target="/word/media/7f83f44b-3102-4053-ae5d-bce2c8b5fde9.png" Id="Re1721bc8e9ce4812" /><Relationship Type="http://schemas.openxmlformats.org/officeDocument/2006/relationships/footer" Target="/word/footer1.xml" Id="R25a66e057a9e4123" /><Relationship Type="http://schemas.openxmlformats.org/officeDocument/2006/relationships/footer" Target="/word/footer2.xml" Id="Rab02cef90f364197" /><Relationship Type="http://schemas.openxmlformats.org/officeDocument/2006/relationships/footer" Target="/word/footer3.xml" Id="R1ad34076b72749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bec6d0bff94b5b" /></Relationships>
</file>