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4313ff933342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37e49e7a2f461e"/>
      <w:footerReference w:type="even" r:id="R72cf95b0a92340db"/>
      <w:footerReference w:type="first" r:id="R080f20f8cf9c48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32dc62800f4f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DFZ-2015-3197-VII-NE-EI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caf050dc144c8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NOVIEMBRE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52ae8df3af47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4dc4152d344810" /><Relationship Type="http://schemas.openxmlformats.org/officeDocument/2006/relationships/numbering" Target="/word/numbering.xml" Id="R7d52c5979f804b10" /><Relationship Type="http://schemas.openxmlformats.org/officeDocument/2006/relationships/settings" Target="/word/settings.xml" Id="Rf13f753e06ad4d43" /><Relationship Type="http://schemas.openxmlformats.org/officeDocument/2006/relationships/image" Target="/word/media/06846ae0-e5aa-4344-a731-3f21ce9533bd.png" Id="R0832dc62800f4f65" /><Relationship Type="http://schemas.openxmlformats.org/officeDocument/2006/relationships/image" Target="/word/media/5ecffcba-0e6e-459e-9e83-fb33286fa947.png" Id="R35caf050dc144c80" /><Relationship Type="http://schemas.openxmlformats.org/officeDocument/2006/relationships/footer" Target="/word/footer1.xml" Id="Rb537e49e7a2f461e" /><Relationship Type="http://schemas.openxmlformats.org/officeDocument/2006/relationships/footer" Target="/word/footer2.xml" Id="R72cf95b0a92340db" /><Relationship Type="http://schemas.openxmlformats.org/officeDocument/2006/relationships/footer" Target="/word/footer3.xml" Id="R080f20f8cf9c48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52ae8df3af4793" /></Relationships>
</file>