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48b19a486a45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6d80284d534761"/>
      <w:footerReference w:type="even" r:id="R49b2124e252647ee"/>
      <w:footerReference w:type="first" r:id="R97a8277318a54e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86758871ae4f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DFZ-2015-3207-X-NE-EI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221cf1eb2d4b5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(ESTERO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(ESTERO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6b11cac85e4a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133b3732f9479b" /><Relationship Type="http://schemas.openxmlformats.org/officeDocument/2006/relationships/numbering" Target="/word/numbering.xml" Id="R979cd1979b6a4b9c" /><Relationship Type="http://schemas.openxmlformats.org/officeDocument/2006/relationships/settings" Target="/word/settings.xml" Id="R8176ab8fa19e4571" /><Relationship Type="http://schemas.openxmlformats.org/officeDocument/2006/relationships/image" Target="/word/media/555f3156-65f8-4567-a4cd-0a76e142b554.png" Id="R2a86758871ae4f77" /><Relationship Type="http://schemas.openxmlformats.org/officeDocument/2006/relationships/image" Target="/word/media/059ba701-35f7-44c3-9ffb-d62d87ca4de7.png" Id="Rc9221cf1eb2d4b50" /><Relationship Type="http://schemas.openxmlformats.org/officeDocument/2006/relationships/footer" Target="/word/footer1.xml" Id="Rdf6d80284d534761" /><Relationship Type="http://schemas.openxmlformats.org/officeDocument/2006/relationships/footer" Target="/word/footer2.xml" Id="R49b2124e252647ee" /><Relationship Type="http://schemas.openxmlformats.org/officeDocument/2006/relationships/footer" Target="/word/footer3.xml" Id="R97a8277318a54e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6b11cac85e4a0d" /></Relationships>
</file>