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a3a241dddb45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599e9b15c64a73"/>
      <w:footerReference w:type="even" r:id="R1e51f1a5f1eb44d3"/>
      <w:footerReference w:type="first" r:id="R9b9e23ab6f1a49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5f45fe94845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5-32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25392906cf4d4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3e55ae51954d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13ea6070cb435a" /><Relationship Type="http://schemas.openxmlformats.org/officeDocument/2006/relationships/numbering" Target="/word/numbering.xml" Id="R6a384c20944a4486" /><Relationship Type="http://schemas.openxmlformats.org/officeDocument/2006/relationships/settings" Target="/word/settings.xml" Id="Rc88e222be13f4264" /><Relationship Type="http://schemas.openxmlformats.org/officeDocument/2006/relationships/image" Target="/word/media/52b7e5d3-9bd5-46f0-82b2-b9d90e4e0849.png" Id="R31a5f45fe948450a" /><Relationship Type="http://schemas.openxmlformats.org/officeDocument/2006/relationships/image" Target="/word/media/9bfa66bb-4511-44ad-9ee0-fea6fb34946e.png" Id="R6525392906cf4d44" /><Relationship Type="http://schemas.openxmlformats.org/officeDocument/2006/relationships/footer" Target="/word/footer1.xml" Id="Re3599e9b15c64a73" /><Relationship Type="http://schemas.openxmlformats.org/officeDocument/2006/relationships/footer" Target="/word/footer2.xml" Id="R1e51f1a5f1eb44d3" /><Relationship Type="http://schemas.openxmlformats.org/officeDocument/2006/relationships/footer" Target="/word/footer3.xml" Id="R9b9e23ab6f1a49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3e55ae51954d15" /></Relationships>
</file>